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75257"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様式第２号（第６条関係）</w:t>
      </w:r>
    </w:p>
    <w:p w14:paraId="1CFECCC4" w14:textId="77777777" w:rsidR="00272470" w:rsidRPr="00B612A3" w:rsidRDefault="00272470" w:rsidP="00272470">
      <w:pPr>
        <w:pStyle w:val="a9"/>
        <w:rPr>
          <w:rFonts w:asciiTheme="minorEastAsia" w:eastAsiaTheme="minorEastAsia" w:hAnsiTheme="minorEastAsia"/>
          <w:spacing w:val="0"/>
        </w:rPr>
      </w:pPr>
    </w:p>
    <w:p w14:paraId="76024A06" w14:textId="4EA75FED" w:rsidR="00272470" w:rsidRPr="00B612A3" w:rsidRDefault="00272470" w:rsidP="00272470">
      <w:pPr>
        <w:pStyle w:val="a9"/>
        <w:ind w:right="220"/>
        <w:jc w:val="right"/>
        <w:rPr>
          <w:rFonts w:asciiTheme="minorEastAsia" w:eastAsiaTheme="minorEastAsia" w:hAnsiTheme="minorEastAsia"/>
          <w:spacing w:val="0"/>
        </w:rPr>
      </w:pPr>
      <w:r w:rsidRPr="00B612A3">
        <w:rPr>
          <w:rFonts w:asciiTheme="minorEastAsia" w:eastAsiaTheme="minorEastAsia" w:hAnsiTheme="minorEastAsia" w:hint="eastAsia"/>
        </w:rPr>
        <w:t>令和</w:t>
      </w:r>
      <w:r w:rsidR="00AF005C">
        <w:rPr>
          <w:rFonts w:asciiTheme="minorEastAsia" w:eastAsiaTheme="minorEastAsia" w:hAnsiTheme="minorEastAsia" w:hint="eastAsia"/>
        </w:rPr>
        <w:t>７</w:t>
      </w:r>
      <w:r w:rsidRPr="00B612A3">
        <w:rPr>
          <w:rFonts w:asciiTheme="minorEastAsia" w:eastAsiaTheme="minorEastAsia" w:hAnsiTheme="minorEastAsia" w:hint="eastAsia"/>
        </w:rPr>
        <w:t>年　　月　　日</w:t>
      </w:r>
    </w:p>
    <w:p w14:paraId="50DECBAE" w14:textId="77777777" w:rsidR="00272470" w:rsidRPr="00B612A3" w:rsidRDefault="00272470" w:rsidP="00272470">
      <w:pPr>
        <w:pStyle w:val="a9"/>
        <w:rPr>
          <w:rFonts w:asciiTheme="minorEastAsia" w:eastAsiaTheme="minorEastAsia" w:hAnsiTheme="minorEastAsia"/>
          <w:spacing w:val="0"/>
        </w:rPr>
      </w:pPr>
    </w:p>
    <w:p w14:paraId="0E38A3A9" w14:textId="77777777" w:rsidR="00272470" w:rsidRPr="00B612A3" w:rsidRDefault="00272470" w:rsidP="00272470">
      <w:pPr>
        <w:pStyle w:val="a9"/>
        <w:rPr>
          <w:rFonts w:asciiTheme="minorEastAsia" w:eastAsiaTheme="minorEastAsia" w:hAnsiTheme="minorEastAsia"/>
          <w:spacing w:val="0"/>
        </w:rPr>
      </w:pPr>
    </w:p>
    <w:p w14:paraId="2DEB4EE1" w14:textId="77777777" w:rsidR="00272470" w:rsidRPr="00B612A3" w:rsidRDefault="00272470" w:rsidP="00272470">
      <w:pPr>
        <w:pStyle w:val="a9"/>
        <w:rPr>
          <w:rFonts w:asciiTheme="minorEastAsia" w:eastAsiaTheme="minorEastAsia" w:hAnsiTheme="minorEastAsia"/>
        </w:rPr>
      </w:pPr>
      <w:r w:rsidRPr="00B612A3">
        <w:rPr>
          <w:rFonts w:asciiTheme="minorEastAsia" w:eastAsiaTheme="minorEastAsia" w:hAnsiTheme="minorEastAsia" w:hint="eastAsia"/>
        </w:rPr>
        <w:t xml:space="preserve">　</w:t>
      </w:r>
    </w:p>
    <w:p w14:paraId="373DE854" w14:textId="58090C65" w:rsidR="00272470" w:rsidRPr="00B612A3" w:rsidRDefault="00AF005C" w:rsidP="00272470">
      <w:pPr>
        <w:pStyle w:val="a9"/>
        <w:ind w:firstLineChars="100" w:firstLine="218"/>
        <w:rPr>
          <w:rFonts w:asciiTheme="minorEastAsia" w:eastAsiaTheme="minorEastAsia" w:hAnsiTheme="minorEastAsia"/>
          <w:spacing w:val="0"/>
        </w:rPr>
      </w:pPr>
      <w:r>
        <w:rPr>
          <w:rFonts w:asciiTheme="minorEastAsia" w:eastAsiaTheme="minorEastAsia" w:hAnsiTheme="minorEastAsia" w:hint="eastAsia"/>
        </w:rPr>
        <w:t>和束町商工会</w:t>
      </w:r>
      <w:r w:rsidR="00272470" w:rsidRPr="00B612A3">
        <w:rPr>
          <w:rFonts w:asciiTheme="minorEastAsia" w:eastAsiaTheme="minorEastAsia" w:hAnsiTheme="minorEastAsia" w:hint="eastAsia"/>
        </w:rPr>
        <w:t xml:space="preserve">　様</w:t>
      </w:r>
    </w:p>
    <w:p w14:paraId="5D06A925" w14:textId="77777777" w:rsidR="00272470" w:rsidRPr="00B612A3" w:rsidRDefault="00272470" w:rsidP="00272470">
      <w:pPr>
        <w:pStyle w:val="a9"/>
        <w:rPr>
          <w:rFonts w:asciiTheme="minorEastAsia" w:eastAsiaTheme="minorEastAsia" w:hAnsiTheme="minorEastAsia"/>
          <w:spacing w:val="0"/>
        </w:rPr>
      </w:pPr>
    </w:p>
    <w:p w14:paraId="6393C6FB"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所</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在</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地</w:t>
      </w:r>
    </w:p>
    <w:p w14:paraId="37458385"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事業者（団体）名</w:t>
      </w:r>
    </w:p>
    <w:p w14:paraId="00D35438"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代表者（職・氏名）</w:t>
      </w:r>
      <w:r w:rsidRPr="00B612A3">
        <w:rPr>
          <w:rFonts w:asciiTheme="minorEastAsia" w:eastAsiaTheme="minorEastAsia" w:hAnsiTheme="minorEastAsia" w:cs="ＭＳ Ｐゴシック"/>
          <w:spacing w:val="4"/>
          <w:sz w:val="22"/>
          <w:szCs w:val="22"/>
        </w:rPr>
        <w:t xml:space="preserve">                       </w:t>
      </w:r>
    </w:p>
    <w:p w14:paraId="4652A616" w14:textId="77777777" w:rsidR="00272470" w:rsidRPr="00B612A3" w:rsidRDefault="00272470" w:rsidP="00272470">
      <w:pPr>
        <w:pStyle w:val="a9"/>
        <w:rPr>
          <w:rFonts w:asciiTheme="minorEastAsia" w:eastAsiaTheme="minorEastAsia" w:hAnsiTheme="minorEastAsia"/>
          <w:spacing w:val="0"/>
        </w:rPr>
      </w:pPr>
    </w:p>
    <w:p w14:paraId="6BBA673E" w14:textId="77777777" w:rsidR="00272470" w:rsidRPr="00B612A3" w:rsidRDefault="00272470" w:rsidP="00272470">
      <w:pPr>
        <w:pStyle w:val="a9"/>
        <w:rPr>
          <w:rFonts w:asciiTheme="minorEastAsia" w:eastAsiaTheme="minorEastAsia" w:hAnsiTheme="minorEastAsia"/>
          <w:spacing w:val="0"/>
        </w:rPr>
      </w:pPr>
    </w:p>
    <w:p w14:paraId="6917A53D" w14:textId="262DB61A" w:rsidR="00272470" w:rsidRPr="00B612A3" w:rsidRDefault="00272470" w:rsidP="00272470">
      <w:pPr>
        <w:pStyle w:val="a9"/>
        <w:jc w:val="center"/>
        <w:rPr>
          <w:rFonts w:asciiTheme="minorEastAsia" w:eastAsiaTheme="minorEastAsia" w:hAnsiTheme="minorEastAsia"/>
          <w:spacing w:val="0"/>
        </w:rPr>
      </w:pPr>
      <w:r w:rsidRPr="00B612A3">
        <w:rPr>
          <w:rFonts w:asciiTheme="minorEastAsia" w:eastAsiaTheme="minorEastAsia" w:hAnsiTheme="minorEastAsia" w:hint="eastAsia"/>
        </w:rPr>
        <w:t>令和</w:t>
      </w:r>
      <w:r w:rsidR="00AF005C">
        <w:rPr>
          <w:rFonts w:asciiTheme="minorEastAsia" w:eastAsiaTheme="minorEastAsia" w:hAnsiTheme="minorEastAsia" w:hint="eastAsia"/>
        </w:rPr>
        <w:t>７</w:t>
      </w:r>
      <w:r w:rsidRPr="00B612A3">
        <w:rPr>
          <w:rFonts w:asciiTheme="minorEastAsia" w:eastAsiaTheme="minorEastAsia" w:hAnsiTheme="minorEastAsia" w:hint="eastAsia"/>
        </w:rPr>
        <w:t>年度</w:t>
      </w:r>
      <w:r w:rsidR="00AF005C">
        <w:rPr>
          <w:rFonts w:asciiTheme="minorEastAsia" w:eastAsiaTheme="minorEastAsia" w:hAnsiTheme="minorEastAsia" w:hint="eastAsia"/>
        </w:rPr>
        <w:t>和束町商工会</w:t>
      </w:r>
      <w:r w:rsidRPr="00B612A3">
        <w:rPr>
          <w:rFonts w:asciiTheme="minorEastAsia" w:eastAsiaTheme="minorEastAsia" w:hAnsiTheme="minorEastAsia" w:hint="eastAsia"/>
        </w:rPr>
        <w:t>中小企業持続経営支援補助金（ステップアップ枠）事前着手届</w:t>
      </w:r>
    </w:p>
    <w:p w14:paraId="4B2B0EC5" w14:textId="77777777" w:rsidR="00272470" w:rsidRPr="00AF005C" w:rsidRDefault="00272470" w:rsidP="00272470">
      <w:pPr>
        <w:pStyle w:val="a9"/>
        <w:rPr>
          <w:rFonts w:asciiTheme="minorEastAsia" w:eastAsiaTheme="minorEastAsia" w:hAnsiTheme="minorEastAsia"/>
          <w:spacing w:val="0"/>
        </w:rPr>
      </w:pPr>
    </w:p>
    <w:p w14:paraId="4DE26DD6" w14:textId="77777777" w:rsidR="00272470" w:rsidRPr="00B612A3" w:rsidRDefault="00272470" w:rsidP="00272470">
      <w:pPr>
        <w:pStyle w:val="a9"/>
        <w:rPr>
          <w:rFonts w:asciiTheme="minorEastAsia" w:eastAsiaTheme="minorEastAsia" w:hAnsiTheme="minorEastAsia"/>
          <w:spacing w:val="0"/>
        </w:rPr>
      </w:pPr>
    </w:p>
    <w:p w14:paraId="029C9585" w14:textId="0C4EB75C"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 xml:space="preserve">　令和　　年　　月　　</w:t>
      </w:r>
      <w:proofErr w:type="gramStart"/>
      <w:r w:rsidRPr="00B612A3">
        <w:rPr>
          <w:rFonts w:asciiTheme="minorEastAsia" w:eastAsiaTheme="minorEastAsia" w:hAnsiTheme="minorEastAsia" w:hint="eastAsia"/>
        </w:rPr>
        <w:t>日付け</w:t>
      </w:r>
      <w:proofErr w:type="gramEnd"/>
      <w:r w:rsidRPr="00B612A3">
        <w:rPr>
          <w:rFonts w:asciiTheme="minorEastAsia" w:eastAsiaTheme="minorEastAsia" w:hAnsiTheme="minorEastAsia" w:hint="eastAsia"/>
        </w:rPr>
        <w:t>で申請の令和</w:t>
      </w:r>
      <w:r w:rsidR="00AF005C">
        <w:rPr>
          <w:rFonts w:asciiTheme="minorEastAsia" w:eastAsiaTheme="minorEastAsia" w:hAnsiTheme="minorEastAsia" w:hint="eastAsia"/>
        </w:rPr>
        <w:t>７</w:t>
      </w:r>
      <w:r w:rsidRPr="00B612A3">
        <w:rPr>
          <w:rFonts w:asciiTheme="minorEastAsia" w:eastAsiaTheme="minorEastAsia" w:hAnsiTheme="minorEastAsia" w:hint="eastAsia"/>
        </w:rPr>
        <w:t>年度</w:t>
      </w:r>
      <w:r w:rsidR="00AF005C">
        <w:rPr>
          <w:rFonts w:asciiTheme="minorEastAsia" w:eastAsiaTheme="minorEastAsia" w:hAnsiTheme="minorEastAsia" w:hint="eastAsia"/>
        </w:rPr>
        <w:t>和束町商工会</w:t>
      </w:r>
      <w:r w:rsidRPr="00B612A3">
        <w:rPr>
          <w:rFonts w:asciiTheme="minorEastAsia" w:eastAsiaTheme="minorEastAsia" w:hAnsiTheme="minorEastAsia" w:hint="eastAsia"/>
        </w:rPr>
        <w:t>中小企業持続経営支援補助金（ステップアップ枠）に係る事業について、交付決定前に着手</w:t>
      </w:r>
      <w:r w:rsidRPr="00B612A3">
        <w:rPr>
          <w:rFonts w:asciiTheme="minorEastAsia" w:eastAsiaTheme="minorEastAsia" w:hAnsiTheme="minorEastAsia" w:hint="eastAsia"/>
          <w:vertAlign w:val="superscript"/>
        </w:rPr>
        <w:t>※</w:t>
      </w:r>
      <w:r w:rsidRPr="00B612A3">
        <w:rPr>
          <w:rFonts w:asciiTheme="minorEastAsia" w:eastAsiaTheme="minorEastAsia" w:hAnsiTheme="minorEastAsia" w:hint="eastAsia"/>
        </w:rPr>
        <w:t>しますので、下記のとおり届け出ます。</w:t>
      </w:r>
    </w:p>
    <w:p w14:paraId="4C20BC93"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spacing w:val="0"/>
        </w:rPr>
        <w:t xml:space="preserve">　なお、本件について交付決定がなされなかった場合においても異議は申し立てません。</w:t>
      </w:r>
    </w:p>
    <w:p w14:paraId="1EEF2228" w14:textId="77777777" w:rsidR="00272470" w:rsidRPr="00B612A3" w:rsidRDefault="00272470" w:rsidP="00272470">
      <w:pPr>
        <w:pStyle w:val="a9"/>
        <w:rPr>
          <w:rFonts w:asciiTheme="minorEastAsia" w:eastAsiaTheme="minorEastAsia" w:hAnsiTheme="minorEastAsia"/>
          <w:spacing w:val="0"/>
        </w:rPr>
      </w:pPr>
    </w:p>
    <w:p w14:paraId="56FE1F56" w14:textId="77777777" w:rsidR="00272470" w:rsidRPr="00B612A3" w:rsidRDefault="00272470" w:rsidP="00272470">
      <w:pPr>
        <w:pStyle w:val="a9"/>
        <w:jc w:val="center"/>
        <w:rPr>
          <w:rFonts w:asciiTheme="minorEastAsia" w:eastAsiaTheme="minorEastAsia" w:hAnsiTheme="minorEastAsia"/>
          <w:spacing w:val="0"/>
        </w:rPr>
      </w:pPr>
      <w:r w:rsidRPr="00B612A3">
        <w:rPr>
          <w:rFonts w:asciiTheme="minorEastAsia" w:eastAsiaTheme="minorEastAsia" w:hAnsiTheme="minorEastAsia" w:hint="eastAsia"/>
        </w:rPr>
        <w:t>記</w:t>
      </w:r>
    </w:p>
    <w:p w14:paraId="6E051908" w14:textId="77777777" w:rsidR="00272470" w:rsidRPr="00B612A3" w:rsidRDefault="00272470" w:rsidP="00272470">
      <w:pPr>
        <w:pStyle w:val="a9"/>
        <w:rPr>
          <w:rFonts w:asciiTheme="minorEastAsia" w:eastAsiaTheme="minorEastAsia" w:hAnsiTheme="minorEastAsia"/>
          <w:spacing w:val="0"/>
        </w:rPr>
      </w:pPr>
    </w:p>
    <w:p w14:paraId="549E2C3C"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１　事前着手の理由</w:t>
      </w:r>
    </w:p>
    <w:p w14:paraId="5313DC07" w14:textId="77777777" w:rsidR="00272470" w:rsidRPr="00B612A3" w:rsidRDefault="00272470" w:rsidP="00272470">
      <w:pPr>
        <w:pStyle w:val="a9"/>
        <w:rPr>
          <w:rFonts w:asciiTheme="minorEastAsia" w:eastAsiaTheme="minorEastAsia" w:hAnsiTheme="minorEastAsia"/>
          <w:spacing w:val="0"/>
        </w:rPr>
      </w:pPr>
    </w:p>
    <w:p w14:paraId="3BECD767" w14:textId="77777777" w:rsidR="00272470" w:rsidRPr="00B612A3" w:rsidRDefault="00272470" w:rsidP="00272470">
      <w:pPr>
        <w:pStyle w:val="a9"/>
        <w:rPr>
          <w:rFonts w:asciiTheme="minorEastAsia" w:eastAsiaTheme="minorEastAsia" w:hAnsiTheme="minorEastAsia"/>
          <w:spacing w:val="0"/>
        </w:rPr>
      </w:pPr>
    </w:p>
    <w:p w14:paraId="0810629D" w14:textId="77777777" w:rsidR="00272470" w:rsidRPr="00B612A3" w:rsidRDefault="00272470" w:rsidP="00272470">
      <w:pPr>
        <w:pStyle w:val="a9"/>
        <w:rPr>
          <w:rFonts w:asciiTheme="minorEastAsia" w:eastAsiaTheme="minorEastAsia" w:hAnsiTheme="minorEastAsia"/>
          <w:spacing w:val="0"/>
        </w:rPr>
      </w:pPr>
    </w:p>
    <w:p w14:paraId="77A3CC7E" w14:textId="77777777" w:rsidR="00272470" w:rsidRPr="00B612A3" w:rsidRDefault="00272470" w:rsidP="00272470">
      <w:pPr>
        <w:pStyle w:val="a9"/>
        <w:rPr>
          <w:rFonts w:asciiTheme="minorEastAsia" w:eastAsiaTheme="minorEastAsia" w:hAnsiTheme="minorEastAsia"/>
          <w:spacing w:val="0"/>
        </w:rPr>
      </w:pPr>
    </w:p>
    <w:p w14:paraId="61E8E519" w14:textId="77777777" w:rsidR="00272470" w:rsidRPr="00B612A3" w:rsidRDefault="00272470" w:rsidP="00272470">
      <w:pPr>
        <w:pStyle w:val="a9"/>
        <w:rPr>
          <w:rFonts w:asciiTheme="minorEastAsia" w:eastAsiaTheme="minorEastAsia" w:hAnsiTheme="minorEastAsia"/>
          <w:spacing w:val="0"/>
        </w:rPr>
      </w:pPr>
    </w:p>
    <w:p w14:paraId="3EA9DC81" w14:textId="77777777" w:rsidR="00272470" w:rsidRPr="00B612A3" w:rsidRDefault="00272470" w:rsidP="00272470">
      <w:pPr>
        <w:pStyle w:val="a9"/>
        <w:rPr>
          <w:rFonts w:asciiTheme="minorEastAsia" w:eastAsiaTheme="minorEastAsia" w:hAnsiTheme="minorEastAsia"/>
        </w:rPr>
      </w:pPr>
      <w:r w:rsidRPr="00B612A3">
        <w:rPr>
          <w:rFonts w:asciiTheme="minorEastAsia" w:eastAsiaTheme="minorEastAsia" w:hAnsiTheme="minorEastAsia" w:hint="eastAsia"/>
        </w:rPr>
        <w:t>２　着手（予定）年月日　　　令和　　年　　月　　日</w:t>
      </w:r>
    </w:p>
    <w:p w14:paraId="157D1456" w14:textId="77777777" w:rsidR="00272470" w:rsidRPr="00B612A3" w:rsidRDefault="00272470" w:rsidP="00272470">
      <w:pPr>
        <w:pStyle w:val="a9"/>
        <w:rPr>
          <w:rFonts w:asciiTheme="minorEastAsia" w:eastAsiaTheme="minorEastAsia" w:hAnsiTheme="minorEastAsia"/>
        </w:rPr>
      </w:pPr>
    </w:p>
    <w:p w14:paraId="7A81E80D" w14:textId="77777777" w:rsidR="00272470" w:rsidRPr="00B612A3" w:rsidRDefault="00272470" w:rsidP="00272470">
      <w:pPr>
        <w:pStyle w:val="a9"/>
        <w:rPr>
          <w:rFonts w:asciiTheme="minorEastAsia" w:eastAsiaTheme="minorEastAsia" w:hAnsiTheme="minorEastAsia"/>
        </w:rPr>
      </w:pPr>
    </w:p>
    <w:p w14:paraId="64B03F7E" w14:textId="77777777" w:rsidR="00272470" w:rsidRPr="00B612A3" w:rsidRDefault="00272470" w:rsidP="00272470">
      <w:pPr>
        <w:pStyle w:val="a9"/>
        <w:rPr>
          <w:rFonts w:asciiTheme="minorEastAsia" w:eastAsiaTheme="minorEastAsia" w:hAnsiTheme="minorEastAsia"/>
        </w:rPr>
      </w:pPr>
    </w:p>
    <w:p w14:paraId="5880BFE1" w14:textId="151B9438" w:rsidR="00272470" w:rsidRPr="00B612A3" w:rsidRDefault="00272470" w:rsidP="00272470">
      <w:pPr>
        <w:adjustRightInd/>
        <w:spacing w:line="240" w:lineRule="atLeast"/>
        <w:ind w:right="199"/>
        <w:jc w:val="left"/>
        <w:rPr>
          <w:rFonts w:asciiTheme="minorEastAsia" w:eastAsiaTheme="minorEastAsia" w:hAnsiTheme="minorEastAsia" w:cs="ＭＳ Ｐゴシック"/>
          <w:kern w:val="0"/>
          <w:sz w:val="22"/>
          <w:szCs w:val="22"/>
        </w:rPr>
      </w:pPr>
      <w:r w:rsidRPr="00B612A3">
        <w:rPr>
          <w:rFonts w:asciiTheme="minorEastAsia" w:eastAsiaTheme="minorEastAsia" w:hAnsiTheme="minorEastAsia" w:cs="ＭＳ Ｐゴシック" w:hint="eastAsia"/>
          <w:kern w:val="0"/>
          <w:sz w:val="22"/>
          <w:szCs w:val="22"/>
        </w:rPr>
        <w:t>※　令和</w:t>
      </w:r>
      <w:r w:rsidR="00AF005C">
        <w:rPr>
          <w:rFonts w:asciiTheme="minorEastAsia" w:eastAsiaTheme="minorEastAsia" w:hAnsiTheme="minorEastAsia" w:cs="ＭＳ Ｐゴシック" w:hint="eastAsia"/>
          <w:kern w:val="0"/>
          <w:sz w:val="22"/>
          <w:szCs w:val="22"/>
        </w:rPr>
        <w:t>７</w:t>
      </w:r>
      <w:r w:rsidRPr="00B612A3">
        <w:rPr>
          <w:rFonts w:asciiTheme="minorEastAsia" w:eastAsiaTheme="minorEastAsia" w:hAnsiTheme="minorEastAsia" w:cs="ＭＳ Ｐゴシック" w:hint="eastAsia"/>
          <w:kern w:val="0"/>
          <w:sz w:val="22"/>
          <w:szCs w:val="22"/>
        </w:rPr>
        <w:t>年４月 １日以降の事業の着手（発注や契約行為を含む。）に限ります。</w:t>
      </w:r>
    </w:p>
    <w:p w14:paraId="5E4E0549" w14:textId="2BA5A5A5" w:rsidR="00272470" w:rsidRPr="00B612A3" w:rsidRDefault="00272470" w:rsidP="00272470">
      <w:pPr>
        <w:adjustRightInd/>
        <w:spacing w:line="240" w:lineRule="atLeast"/>
        <w:ind w:leftChars="100" w:left="210" w:right="112" w:firstLineChars="100" w:firstLine="220"/>
        <w:jc w:val="left"/>
        <w:rPr>
          <w:rFonts w:asciiTheme="minorEastAsia" w:eastAsiaTheme="minorEastAsia" w:hAnsiTheme="minorEastAsia" w:cs="ＭＳ Ｐゴシック"/>
          <w:kern w:val="0"/>
          <w:sz w:val="22"/>
          <w:szCs w:val="22"/>
        </w:rPr>
      </w:pPr>
      <w:r w:rsidRPr="00B612A3">
        <w:rPr>
          <w:rFonts w:asciiTheme="minorEastAsia" w:eastAsiaTheme="minorEastAsia" w:hAnsiTheme="minorEastAsia" w:cs="ＭＳ Ｐゴシック" w:hint="eastAsia"/>
          <w:kern w:val="0"/>
          <w:sz w:val="22"/>
          <w:szCs w:val="22"/>
        </w:rPr>
        <w:t>令和</w:t>
      </w:r>
      <w:r w:rsidR="00AF005C">
        <w:rPr>
          <w:rFonts w:asciiTheme="minorEastAsia" w:eastAsiaTheme="minorEastAsia" w:hAnsiTheme="minorEastAsia" w:cs="ＭＳ Ｐゴシック" w:hint="eastAsia"/>
          <w:kern w:val="0"/>
          <w:sz w:val="22"/>
          <w:szCs w:val="22"/>
        </w:rPr>
        <w:t>７</w:t>
      </w:r>
      <w:r w:rsidRPr="00B612A3">
        <w:rPr>
          <w:rFonts w:asciiTheme="minorEastAsia" w:eastAsiaTheme="minorEastAsia" w:hAnsiTheme="minorEastAsia" w:cs="ＭＳ Ｐゴシック" w:hint="eastAsia"/>
          <w:kern w:val="0"/>
          <w:sz w:val="22"/>
          <w:szCs w:val="22"/>
        </w:rPr>
        <w:t>年３月31日以前に着手（発注や契約行為を含む。）した取組（事業）については、本</w:t>
      </w:r>
      <w:r w:rsidRPr="00B612A3">
        <w:rPr>
          <w:rFonts w:asciiTheme="minorEastAsia" w:eastAsiaTheme="minorEastAsia" w:hAnsiTheme="minorEastAsia" w:cs="ＭＳ Ｐゴシック" w:hint="eastAsia"/>
          <w:sz w:val="22"/>
          <w:szCs w:val="22"/>
        </w:rPr>
        <w:t>補助金の交付を受けることができません。</w:t>
      </w:r>
    </w:p>
    <w:p w14:paraId="722DA698" w14:textId="77777777" w:rsidR="00272470" w:rsidRPr="00B612A3" w:rsidRDefault="00272470" w:rsidP="003B702C">
      <w:pPr>
        <w:pStyle w:val="a9"/>
        <w:rPr>
          <w:rFonts w:ascii="ＭＳ 明朝" w:hAnsi="ＭＳ 明朝"/>
        </w:rPr>
      </w:pPr>
    </w:p>
    <w:p w14:paraId="5C5D16B2" w14:textId="77777777" w:rsidR="00272470" w:rsidRPr="00B612A3" w:rsidRDefault="00272470" w:rsidP="003B702C">
      <w:pPr>
        <w:pStyle w:val="a9"/>
        <w:rPr>
          <w:rFonts w:ascii="ＭＳ 明朝" w:hAnsi="ＭＳ 明朝"/>
        </w:rPr>
      </w:pPr>
    </w:p>
    <w:p w14:paraId="7A3C7FB4" w14:textId="77777777" w:rsidR="00272470" w:rsidRPr="00B612A3" w:rsidRDefault="00272470" w:rsidP="003B702C">
      <w:pPr>
        <w:pStyle w:val="a9"/>
        <w:rPr>
          <w:rFonts w:ascii="ＭＳ 明朝" w:hAnsi="ＭＳ 明朝"/>
        </w:rPr>
      </w:pPr>
    </w:p>
    <w:p w14:paraId="7DFC22CF" w14:textId="77777777" w:rsidR="00272470" w:rsidRPr="00B612A3" w:rsidRDefault="00272470" w:rsidP="003B702C">
      <w:pPr>
        <w:pStyle w:val="a9"/>
        <w:rPr>
          <w:rFonts w:ascii="ＭＳ 明朝" w:hAnsi="ＭＳ 明朝"/>
        </w:rPr>
      </w:pPr>
    </w:p>
    <w:p w14:paraId="4CD05A4E" w14:textId="77777777" w:rsidR="00272470" w:rsidRPr="00B612A3" w:rsidRDefault="00272470" w:rsidP="003B702C">
      <w:pPr>
        <w:pStyle w:val="a9"/>
        <w:rPr>
          <w:rFonts w:ascii="ＭＳ 明朝" w:hAnsi="ＭＳ 明朝"/>
        </w:rPr>
      </w:pPr>
    </w:p>
    <w:p w14:paraId="70254CF5" w14:textId="77777777" w:rsidR="00272470" w:rsidRPr="00B612A3" w:rsidRDefault="00272470" w:rsidP="003B702C">
      <w:pPr>
        <w:pStyle w:val="a9"/>
        <w:rPr>
          <w:rFonts w:ascii="ＭＳ 明朝" w:hAnsi="ＭＳ 明朝"/>
        </w:rPr>
      </w:pPr>
    </w:p>
    <w:p w14:paraId="2340CA20" w14:textId="77777777" w:rsidR="00272470" w:rsidRPr="00B612A3" w:rsidRDefault="00272470" w:rsidP="00272470"/>
    <w:sectPr w:rsidR="00272470" w:rsidRPr="00B612A3">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90C3C" w14:textId="77777777" w:rsidR="006121D2" w:rsidRDefault="006121D2">
      <w:r>
        <w:separator/>
      </w:r>
    </w:p>
  </w:endnote>
  <w:endnote w:type="continuationSeparator" w:id="0">
    <w:p w14:paraId="298ABB8B" w14:textId="77777777" w:rsidR="006121D2" w:rsidRDefault="0061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1D7BF" w14:textId="77777777" w:rsidR="006121D2" w:rsidRDefault="006121D2">
      <w:r>
        <w:rPr>
          <w:rFonts w:ascii="ＭＳ 明朝"/>
          <w:sz w:val="2"/>
          <w:szCs w:val="2"/>
        </w:rPr>
        <w:continuationSeparator/>
      </w:r>
    </w:p>
  </w:footnote>
  <w:footnote w:type="continuationSeparator" w:id="0">
    <w:p w14:paraId="1FA3DE06" w14:textId="77777777" w:rsidR="006121D2" w:rsidRDefault="00612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2"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16cid:durableId="798188683">
    <w:abstractNumId w:val="1"/>
  </w:num>
  <w:num w:numId="2" w16cid:durableId="1446192103">
    <w:abstractNumId w:val="0"/>
  </w:num>
  <w:num w:numId="3" w16cid:durableId="1083068133">
    <w:abstractNumId w:val="4"/>
  </w:num>
  <w:num w:numId="4" w16cid:durableId="1388259767">
    <w:abstractNumId w:val="2"/>
  </w:num>
  <w:num w:numId="5" w16cid:durableId="810366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070A8"/>
    <w:rsid w:val="00007C92"/>
    <w:rsid w:val="00031E52"/>
    <w:rsid w:val="000370DA"/>
    <w:rsid w:val="000418D8"/>
    <w:rsid w:val="000446F2"/>
    <w:rsid w:val="0005057D"/>
    <w:rsid w:val="00053C95"/>
    <w:rsid w:val="00054973"/>
    <w:rsid w:val="00062CC2"/>
    <w:rsid w:val="0006672D"/>
    <w:rsid w:val="000736EF"/>
    <w:rsid w:val="00073DDF"/>
    <w:rsid w:val="000760C4"/>
    <w:rsid w:val="00077692"/>
    <w:rsid w:val="00077F08"/>
    <w:rsid w:val="000903A3"/>
    <w:rsid w:val="000B03DA"/>
    <w:rsid w:val="000B2E85"/>
    <w:rsid w:val="000C64B2"/>
    <w:rsid w:val="000D3CFF"/>
    <w:rsid w:val="000E5082"/>
    <w:rsid w:val="000F3FA5"/>
    <w:rsid w:val="000F64A7"/>
    <w:rsid w:val="001044C2"/>
    <w:rsid w:val="001160F5"/>
    <w:rsid w:val="00120928"/>
    <w:rsid w:val="00156F7B"/>
    <w:rsid w:val="00161FBA"/>
    <w:rsid w:val="0016215F"/>
    <w:rsid w:val="00163F2E"/>
    <w:rsid w:val="0017331F"/>
    <w:rsid w:val="00185EBC"/>
    <w:rsid w:val="00192990"/>
    <w:rsid w:val="0019646D"/>
    <w:rsid w:val="001C0F9D"/>
    <w:rsid w:val="001E7AA6"/>
    <w:rsid w:val="001F1722"/>
    <w:rsid w:val="001F7DBB"/>
    <w:rsid w:val="002120A9"/>
    <w:rsid w:val="00214A7C"/>
    <w:rsid w:val="00222281"/>
    <w:rsid w:val="00226A3D"/>
    <w:rsid w:val="00233DB2"/>
    <w:rsid w:val="0024175E"/>
    <w:rsid w:val="00253003"/>
    <w:rsid w:val="00257B14"/>
    <w:rsid w:val="00260A30"/>
    <w:rsid w:val="00272470"/>
    <w:rsid w:val="00275C41"/>
    <w:rsid w:val="002766C5"/>
    <w:rsid w:val="0028039B"/>
    <w:rsid w:val="00282F9F"/>
    <w:rsid w:val="00284EEE"/>
    <w:rsid w:val="00294C55"/>
    <w:rsid w:val="002B0E40"/>
    <w:rsid w:val="002B59C7"/>
    <w:rsid w:val="002C3A4F"/>
    <w:rsid w:val="002C5C04"/>
    <w:rsid w:val="002D2174"/>
    <w:rsid w:val="002D6F14"/>
    <w:rsid w:val="002F79AE"/>
    <w:rsid w:val="002F7A96"/>
    <w:rsid w:val="0030109C"/>
    <w:rsid w:val="00302A61"/>
    <w:rsid w:val="003213FD"/>
    <w:rsid w:val="00322EFF"/>
    <w:rsid w:val="00327994"/>
    <w:rsid w:val="00333ADA"/>
    <w:rsid w:val="003506A6"/>
    <w:rsid w:val="00354377"/>
    <w:rsid w:val="00384E2E"/>
    <w:rsid w:val="003A670E"/>
    <w:rsid w:val="003B44AF"/>
    <w:rsid w:val="003B649D"/>
    <w:rsid w:val="003B702C"/>
    <w:rsid w:val="003C150E"/>
    <w:rsid w:val="003C2204"/>
    <w:rsid w:val="003F4A8C"/>
    <w:rsid w:val="004021C3"/>
    <w:rsid w:val="00411F6A"/>
    <w:rsid w:val="00414C18"/>
    <w:rsid w:val="004270CA"/>
    <w:rsid w:val="00450EB2"/>
    <w:rsid w:val="00464120"/>
    <w:rsid w:val="004730C3"/>
    <w:rsid w:val="00490EE7"/>
    <w:rsid w:val="004917F8"/>
    <w:rsid w:val="004C2475"/>
    <w:rsid w:val="004C62E3"/>
    <w:rsid w:val="004F0C4B"/>
    <w:rsid w:val="004F51C6"/>
    <w:rsid w:val="004F5AC4"/>
    <w:rsid w:val="005049DC"/>
    <w:rsid w:val="00506475"/>
    <w:rsid w:val="005073EA"/>
    <w:rsid w:val="0051088B"/>
    <w:rsid w:val="00516773"/>
    <w:rsid w:val="0053112F"/>
    <w:rsid w:val="005320CC"/>
    <w:rsid w:val="00541B90"/>
    <w:rsid w:val="00546188"/>
    <w:rsid w:val="005478D2"/>
    <w:rsid w:val="0056689E"/>
    <w:rsid w:val="005C793C"/>
    <w:rsid w:val="005D431B"/>
    <w:rsid w:val="005D7605"/>
    <w:rsid w:val="005E0801"/>
    <w:rsid w:val="005F3AC6"/>
    <w:rsid w:val="006121D2"/>
    <w:rsid w:val="0061473A"/>
    <w:rsid w:val="006212A3"/>
    <w:rsid w:val="006257AB"/>
    <w:rsid w:val="00650AA8"/>
    <w:rsid w:val="00655051"/>
    <w:rsid w:val="00655D34"/>
    <w:rsid w:val="00671DE4"/>
    <w:rsid w:val="00685179"/>
    <w:rsid w:val="00694F1F"/>
    <w:rsid w:val="006A1808"/>
    <w:rsid w:val="006A4A30"/>
    <w:rsid w:val="006B4A4D"/>
    <w:rsid w:val="006D4997"/>
    <w:rsid w:val="006E2414"/>
    <w:rsid w:val="006E4190"/>
    <w:rsid w:val="006E711F"/>
    <w:rsid w:val="006E7D98"/>
    <w:rsid w:val="00700388"/>
    <w:rsid w:val="00701BBA"/>
    <w:rsid w:val="00701DEC"/>
    <w:rsid w:val="007174D2"/>
    <w:rsid w:val="0073020D"/>
    <w:rsid w:val="00735F72"/>
    <w:rsid w:val="007455BB"/>
    <w:rsid w:val="007513B2"/>
    <w:rsid w:val="00752ACB"/>
    <w:rsid w:val="007630DD"/>
    <w:rsid w:val="00766760"/>
    <w:rsid w:val="007745DC"/>
    <w:rsid w:val="00787EFF"/>
    <w:rsid w:val="007A2934"/>
    <w:rsid w:val="007B79E8"/>
    <w:rsid w:val="007D6879"/>
    <w:rsid w:val="007E651C"/>
    <w:rsid w:val="00800159"/>
    <w:rsid w:val="00800CBA"/>
    <w:rsid w:val="00807CF7"/>
    <w:rsid w:val="00845C05"/>
    <w:rsid w:val="00867FCC"/>
    <w:rsid w:val="008810D9"/>
    <w:rsid w:val="00881E6A"/>
    <w:rsid w:val="00882278"/>
    <w:rsid w:val="008A2FD1"/>
    <w:rsid w:val="008B3519"/>
    <w:rsid w:val="008B54BF"/>
    <w:rsid w:val="008C0803"/>
    <w:rsid w:val="008C09B9"/>
    <w:rsid w:val="008D7B71"/>
    <w:rsid w:val="008E57C2"/>
    <w:rsid w:val="008E737B"/>
    <w:rsid w:val="00906E6F"/>
    <w:rsid w:val="00913070"/>
    <w:rsid w:val="00921930"/>
    <w:rsid w:val="00942FCF"/>
    <w:rsid w:val="00944E08"/>
    <w:rsid w:val="00950413"/>
    <w:rsid w:val="009C6D48"/>
    <w:rsid w:val="009C7743"/>
    <w:rsid w:val="009C7E88"/>
    <w:rsid w:val="009D53FD"/>
    <w:rsid w:val="009E199E"/>
    <w:rsid w:val="00A03BAE"/>
    <w:rsid w:val="00A06A08"/>
    <w:rsid w:val="00A06C23"/>
    <w:rsid w:val="00A124D9"/>
    <w:rsid w:val="00A53627"/>
    <w:rsid w:val="00A54535"/>
    <w:rsid w:val="00A55F6E"/>
    <w:rsid w:val="00A56DDD"/>
    <w:rsid w:val="00A6069D"/>
    <w:rsid w:val="00A64190"/>
    <w:rsid w:val="00A74FA5"/>
    <w:rsid w:val="00A836CF"/>
    <w:rsid w:val="00A876B0"/>
    <w:rsid w:val="00AA3B8C"/>
    <w:rsid w:val="00AA44BD"/>
    <w:rsid w:val="00AA6A73"/>
    <w:rsid w:val="00AA6F3A"/>
    <w:rsid w:val="00AB241C"/>
    <w:rsid w:val="00AB302D"/>
    <w:rsid w:val="00AC06FF"/>
    <w:rsid w:val="00AC65A2"/>
    <w:rsid w:val="00AD1165"/>
    <w:rsid w:val="00AF005C"/>
    <w:rsid w:val="00AF048A"/>
    <w:rsid w:val="00AF56FD"/>
    <w:rsid w:val="00B4510D"/>
    <w:rsid w:val="00B462DF"/>
    <w:rsid w:val="00B56487"/>
    <w:rsid w:val="00B56775"/>
    <w:rsid w:val="00B612A3"/>
    <w:rsid w:val="00B651C3"/>
    <w:rsid w:val="00B65229"/>
    <w:rsid w:val="00BA475E"/>
    <w:rsid w:val="00BB04DA"/>
    <w:rsid w:val="00BB0E87"/>
    <w:rsid w:val="00BE7998"/>
    <w:rsid w:val="00BF0BEB"/>
    <w:rsid w:val="00C04BE6"/>
    <w:rsid w:val="00C2180D"/>
    <w:rsid w:val="00C24A70"/>
    <w:rsid w:val="00C269D2"/>
    <w:rsid w:val="00C374E6"/>
    <w:rsid w:val="00C404ED"/>
    <w:rsid w:val="00C522EA"/>
    <w:rsid w:val="00C55BCF"/>
    <w:rsid w:val="00C65469"/>
    <w:rsid w:val="00C6648A"/>
    <w:rsid w:val="00C75C69"/>
    <w:rsid w:val="00C8111B"/>
    <w:rsid w:val="00C93168"/>
    <w:rsid w:val="00CA4165"/>
    <w:rsid w:val="00CD10F8"/>
    <w:rsid w:val="00CD4B72"/>
    <w:rsid w:val="00CE1DEB"/>
    <w:rsid w:val="00CE3D07"/>
    <w:rsid w:val="00CE6071"/>
    <w:rsid w:val="00CF71CE"/>
    <w:rsid w:val="00D03261"/>
    <w:rsid w:val="00D13DCA"/>
    <w:rsid w:val="00D37970"/>
    <w:rsid w:val="00D45B89"/>
    <w:rsid w:val="00D47AFA"/>
    <w:rsid w:val="00D64DCF"/>
    <w:rsid w:val="00D720F2"/>
    <w:rsid w:val="00D93366"/>
    <w:rsid w:val="00DB2B8E"/>
    <w:rsid w:val="00DB4A88"/>
    <w:rsid w:val="00DB6EB4"/>
    <w:rsid w:val="00DD576D"/>
    <w:rsid w:val="00DE5B4D"/>
    <w:rsid w:val="00DF2EFB"/>
    <w:rsid w:val="00DF4342"/>
    <w:rsid w:val="00DF7431"/>
    <w:rsid w:val="00E1093B"/>
    <w:rsid w:val="00E141F4"/>
    <w:rsid w:val="00E24F37"/>
    <w:rsid w:val="00E25440"/>
    <w:rsid w:val="00E34E99"/>
    <w:rsid w:val="00E35F06"/>
    <w:rsid w:val="00E406F6"/>
    <w:rsid w:val="00E546EB"/>
    <w:rsid w:val="00E705AF"/>
    <w:rsid w:val="00E770FA"/>
    <w:rsid w:val="00E824BA"/>
    <w:rsid w:val="00E84C68"/>
    <w:rsid w:val="00E85791"/>
    <w:rsid w:val="00E95CA3"/>
    <w:rsid w:val="00E95EA0"/>
    <w:rsid w:val="00EC71BD"/>
    <w:rsid w:val="00ED2652"/>
    <w:rsid w:val="00ED445C"/>
    <w:rsid w:val="00ED48BA"/>
    <w:rsid w:val="00ED596C"/>
    <w:rsid w:val="00ED738E"/>
    <w:rsid w:val="00F02745"/>
    <w:rsid w:val="00F1291C"/>
    <w:rsid w:val="00F252C8"/>
    <w:rsid w:val="00F276C1"/>
    <w:rsid w:val="00F27DD3"/>
    <w:rsid w:val="00F4384E"/>
    <w:rsid w:val="00F4770D"/>
    <w:rsid w:val="00F512B4"/>
    <w:rsid w:val="00F51377"/>
    <w:rsid w:val="00F6012C"/>
    <w:rsid w:val="00F66EB6"/>
    <w:rsid w:val="00F70959"/>
    <w:rsid w:val="00F93CC1"/>
    <w:rsid w:val="00F96958"/>
    <w:rsid w:val="00FA123E"/>
    <w:rsid w:val="00FA1B15"/>
    <w:rsid w:val="00FB2645"/>
    <w:rsid w:val="00FC47C9"/>
    <w:rsid w:val="00FE59B5"/>
    <w:rsid w:val="00FF4085"/>
    <w:rsid w:val="00FF45AB"/>
    <w:rsid w:val="00FF466E"/>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0F1E1878"/>
  <w14:defaultImageDpi w14:val="0"/>
  <w15:docId w15:val="{20203C6D-7DDA-4329-BEDE-6BEE64B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37918">
      <w:marLeft w:val="0"/>
      <w:marRight w:val="0"/>
      <w:marTop w:val="0"/>
      <w:marBottom w:val="0"/>
      <w:divBdr>
        <w:top w:val="none" w:sz="0" w:space="0" w:color="auto"/>
        <w:left w:val="none" w:sz="0" w:space="0" w:color="auto"/>
        <w:bottom w:val="none" w:sz="0" w:space="0" w:color="auto"/>
        <w:right w:val="none" w:sz="0" w:space="0" w:color="auto"/>
      </w:divBdr>
    </w:div>
    <w:div w:id="861437919">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861437921">
      <w:marLeft w:val="0"/>
      <w:marRight w:val="0"/>
      <w:marTop w:val="0"/>
      <w:marBottom w:val="0"/>
      <w:divBdr>
        <w:top w:val="none" w:sz="0" w:space="0" w:color="auto"/>
        <w:left w:val="none" w:sz="0" w:space="0" w:color="auto"/>
        <w:bottom w:val="none" w:sz="0" w:space="0" w:color="auto"/>
        <w:right w:val="none" w:sz="0" w:space="0" w:color="auto"/>
      </w:divBdr>
    </w:div>
    <w:div w:id="861437922">
      <w:marLeft w:val="0"/>
      <w:marRight w:val="0"/>
      <w:marTop w:val="0"/>
      <w:marBottom w:val="0"/>
      <w:divBdr>
        <w:top w:val="none" w:sz="0" w:space="0" w:color="auto"/>
        <w:left w:val="none" w:sz="0" w:space="0" w:color="auto"/>
        <w:bottom w:val="none" w:sz="0" w:space="0" w:color="auto"/>
        <w:right w:val="none" w:sz="0" w:space="0" w:color="auto"/>
      </w:divBdr>
    </w:div>
    <w:div w:id="861437923">
      <w:marLeft w:val="0"/>
      <w:marRight w:val="0"/>
      <w:marTop w:val="0"/>
      <w:marBottom w:val="0"/>
      <w:divBdr>
        <w:top w:val="none" w:sz="0" w:space="0" w:color="auto"/>
        <w:left w:val="none" w:sz="0" w:space="0" w:color="auto"/>
        <w:bottom w:val="none" w:sz="0" w:space="0" w:color="auto"/>
        <w:right w:val="none" w:sz="0" w:space="0" w:color="auto"/>
      </w:divBdr>
    </w:div>
    <w:div w:id="861437924">
      <w:marLeft w:val="0"/>
      <w:marRight w:val="0"/>
      <w:marTop w:val="0"/>
      <w:marBottom w:val="0"/>
      <w:divBdr>
        <w:top w:val="none" w:sz="0" w:space="0" w:color="auto"/>
        <w:left w:val="none" w:sz="0" w:space="0" w:color="auto"/>
        <w:bottom w:val="none" w:sz="0" w:space="0" w:color="auto"/>
        <w:right w:val="none" w:sz="0" w:space="0" w:color="auto"/>
      </w:divBdr>
    </w:div>
    <w:div w:id="861437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D397B-4EF9-4342-AFBA-545EFD2C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wazuka-PC03</cp:lastModifiedBy>
  <cp:revision>2</cp:revision>
  <cp:lastPrinted>2024-05-01T00:01:00Z</cp:lastPrinted>
  <dcterms:created xsi:type="dcterms:W3CDTF">2025-06-04T04:45:00Z</dcterms:created>
  <dcterms:modified xsi:type="dcterms:W3CDTF">2025-06-04T04:45:00Z</dcterms:modified>
</cp:coreProperties>
</file>